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26" w:rsidRDefault="00BC2826" w:rsidP="00A46595">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81A39DC" wp14:editId="512AA5A1">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C2826" w:rsidRDefault="00BC2826" w:rsidP="00BC2826">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C2826" w:rsidRDefault="00BC2826" w:rsidP="00BC282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BC2826" w:rsidRDefault="00BC2826" w:rsidP="00BC2826">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C2826" w:rsidRDefault="00BC2826" w:rsidP="00BC2826">
                      <w:pPr>
                        <w:jc w:val="both"/>
                        <w:rPr>
                          <w:sz w:val="28"/>
                          <w:szCs w:val="28"/>
                        </w:rPr>
                      </w:pPr>
                    </w:p>
                  </w:txbxContent>
                </v:textbox>
              </v:roundrect>
            </w:pict>
          </mc:Fallback>
        </mc:AlternateContent>
      </w: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BC2826" w:rsidRDefault="00BC2826" w:rsidP="00A46595">
      <w:pPr>
        <w:spacing w:line="276" w:lineRule="auto"/>
        <w:ind w:right="-142"/>
        <w:jc w:val="center"/>
        <w:rPr>
          <w:rFonts w:ascii="Arial" w:hAnsi="Arial" w:cs="Arial"/>
          <w:b/>
          <w:bCs/>
          <w:sz w:val="18"/>
          <w:szCs w:val="18"/>
        </w:rPr>
      </w:pPr>
    </w:p>
    <w:p w:rsidR="00A46595" w:rsidRPr="001F1FC0" w:rsidRDefault="00A46595" w:rsidP="00A46595">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A46595" w:rsidRPr="001F1FC0" w:rsidRDefault="00A46595" w:rsidP="00A46595">
      <w:pPr>
        <w:spacing w:line="276" w:lineRule="auto"/>
        <w:ind w:right="46"/>
        <w:jc w:val="right"/>
        <w:outlineLvl w:val="0"/>
        <w:rPr>
          <w:rFonts w:ascii="Arial" w:hAnsi="Arial" w:cs="Arial"/>
          <w:b/>
          <w:bCs/>
          <w:sz w:val="18"/>
          <w:szCs w:val="18"/>
        </w:rPr>
      </w:pPr>
    </w:p>
    <w:p w:rsidR="00A46595" w:rsidRDefault="00A46595" w:rsidP="00A46595">
      <w:pPr>
        <w:spacing w:line="276" w:lineRule="auto"/>
        <w:ind w:right="46"/>
        <w:jc w:val="right"/>
        <w:outlineLvl w:val="0"/>
        <w:rPr>
          <w:rFonts w:ascii="Arial" w:hAnsi="Arial" w:cs="Arial"/>
          <w:b/>
          <w:bCs/>
          <w:sz w:val="18"/>
          <w:szCs w:val="18"/>
        </w:rPr>
      </w:pPr>
      <w:r>
        <w:rPr>
          <w:rFonts w:ascii="Arial" w:hAnsi="Arial" w:cs="Arial"/>
          <w:b/>
          <w:bCs/>
          <w:sz w:val="18"/>
          <w:szCs w:val="18"/>
        </w:rPr>
        <w:t>ACTA NÚMERO 260</w:t>
      </w:r>
      <w:r w:rsidRPr="001F1FC0">
        <w:rPr>
          <w:rFonts w:ascii="Arial" w:hAnsi="Arial" w:cs="Arial"/>
          <w:b/>
          <w:bCs/>
          <w:sz w:val="18"/>
          <w:szCs w:val="18"/>
        </w:rPr>
        <w:t>/2017</w:t>
      </w:r>
    </w:p>
    <w:p w:rsidR="00A46595" w:rsidRPr="001F1FC0" w:rsidRDefault="00A46595" w:rsidP="00A46595">
      <w:pPr>
        <w:spacing w:line="276" w:lineRule="auto"/>
        <w:ind w:right="46"/>
        <w:jc w:val="right"/>
        <w:outlineLvl w:val="0"/>
        <w:rPr>
          <w:rFonts w:ascii="Arial" w:hAnsi="Arial" w:cs="Arial"/>
          <w:b/>
          <w:bCs/>
          <w:sz w:val="18"/>
          <w:szCs w:val="18"/>
        </w:rPr>
      </w:pPr>
    </w:p>
    <w:p w:rsidR="00A46595" w:rsidRPr="001F1FC0" w:rsidRDefault="00A46595" w:rsidP="00A46595">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22:50 Veintidós horas con Cincuenta</w:t>
      </w:r>
      <w:r w:rsidRPr="001F1FC0">
        <w:rPr>
          <w:rFonts w:ascii="Arial" w:hAnsi="Arial" w:cs="Arial"/>
          <w:b/>
          <w:bCs/>
          <w:sz w:val="15"/>
          <w:szCs w:val="15"/>
        </w:rPr>
        <w:t xml:space="preserve"> minutos del día </w:t>
      </w:r>
      <w:r>
        <w:rPr>
          <w:rFonts w:ascii="Arial" w:hAnsi="Arial" w:cs="Arial"/>
          <w:b/>
          <w:bCs/>
          <w:sz w:val="15"/>
          <w:szCs w:val="15"/>
        </w:rPr>
        <w:t>09 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11002</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A46595" w:rsidRPr="001F1FC0" w:rsidRDefault="00A46595" w:rsidP="00A46595">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A46595" w:rsidRPr="001F1FC0" w:rsidTr="009E556A">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46595" w:rsidRPr="001F1FC0" w:rsidRDefault="000175F0" w:rsidP="009E556A">
            <w:pPr>
              <w:spacing w:line="276" w:lineRule="auto"/>
              <w:ind w:right="46"/>
              <w:jc w:val="center"/>
              <w:rPr>
                <w:rFonts w:ascii="Arial" w:hAnsi="Arial" w:cs="Arial"/>
                <w:b/>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6BAC33E4" wp14:editId="484F940F">
                      <wp:simplePos x="0" y="0"/>
                      <wp:positionH relativeFrom="column">
                        <wp:posOffset>-5080</wp:posOffset>
                      </wp:positionH>
                      <wp:positionV relativeFrom="paragraph">
                        <wp:posOffset>219710</wp:posOffset>
                      </wp:positionV>
                      <wp:extent cx="2584450" cy="165100"/>
                      <wp:effectExtent l="0" t="0" r="25400" b="25400"/>
                      <wp:wrapNone/>
                      <wp:docPr id="3" name="Rectángulo redondeado 3"/>
                      <wp:cNvGraphicFramePr/>
                      <a:graphic xmlns:a="http://schemas.openxmlformats.org/drawingml/2006/main">
                        <a:graphicData uri="http://schemas.microsoft.com/office/word/2010/wordprocessingShape">
                          <wps:wsp>
                            <wps:cNvSpPr/>
                            <wps:spPr>
                              <a:xfrm>
                                <a:off x="0" y="0"/>
                                <a:ext cx="25844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7" style="position:absolute;left:0;text-align:left;margin-left:-.4pt;margin-top:17.3pt;width:203.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" fillcolor="black [3200]" strokecolor="black [1600]" strokeweight="2pt">
                      <v:textbo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v:textbox>
                    </v:roundrect>
                  </w:pict>
                </mc:Fallback>
              </mc:AlternateContent>
            </w:r>
            <w:r w:rsidR="00A46595"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A46595" w:rsidRPr="001F1FC0" w:rsidTr="009E556A">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MOISES</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RAMIREZ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CALLEJAS</w:t>
            </w:r>
          </w:p>
        </w:tc>
        <w:tc>
          <w:tcPr>
            <w:tcW w:w="1099" w:type="dxa"/>
            <w:tcBorders>
              <w:top w:val="single" w:sz="4" w:space="0" w:color="auto"/>
              <w:left w:val="nil"/>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30 AÑOS</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A46595" w:rsidRPr="001F1FC0" w:rsidTr="009E556A">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A46595" w:rsidRPr="001F1FC0" w:rsidTr="009E556A">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46595" w:rsidRPr="001F1FC0" w:rsidRDefault="000175F0" w:rsidP="009E556A">
            <w:pPr>
              <w:spacing w:line="276" w:lineRule="auto"/>
              <w:jc w:val="center"/>
              <w:rPr>
                <w:rFonts w:ascii="Arial" w:eastAsiaTheme="minorHAnsi"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42C96A82" wp14:editId="4407D292">
                      <wp:simplePos x="0" y="0"/>
                      <wp:positionH relativeFrom="column">
                        <wp:posOffset>-127635</wp:posOffset>
                      </wp:positionH>
                      <wp:positionV relativeFrom="paragraph">
                        <wp:posOffset>-7620</wp:posOffset>
                      </wp:positionV>
                      <wp:extent cx="6267450" cy="165100"/>
                      <wp:effectExtent l="0" t="0" r="19050" b="25400"/>
                      <wp:wrapNone/>
                      <wp:docPr id="2" name="Rectángulo redondeado 2"/>
                      <wp:cNvGraphicFramePr/>
                      <a:graphic xmlns:a="http://schemas.openxmlformats.org/drawingml/2006/main">
                        <a:graphicData uri="http://schemas.microsoft.com/office/word/2010/wordprocessingShape">
                          <wps:wsp>
                            <wps:cNvSpPr/>
                            <wps:spPr>
                              <a:xfrm>
                                <a:off x="0" y="0"/>
                                <a:ext cx="62674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10.05pt;margin-top:-.6pt;width:493.5pt;height: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" fillcolor="black [3200]" strokecolor="black [1600]" strokeweight="2pt">
                      <v:textbo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v:textbox>
                    </v:roundrect>
                  </w:pict>
                </mc:Fallback>
              </mc:AlternateContent>
            </w:r>
            <w:r w:rsidR="00A46595">
              <w:rPr>
                <w:rFonts w:ascii="Arial" w:eastAsiaTheme="minorHAnsi" w:hAnsi="Arial" w:cs="Arial"/>
                <w:sz w:val="15"/>
                <w:szCs w:val="15"/>
                <w:lang w:val="es-MX" w:eastAsia="en-US"/>
              </w:rPr>
              <w:t>INDEPENDENCIA 115 B</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46595" w:rsidRPr="001F1FC0" w:rsidRDefault="00A46595" w:rsidP="009E55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A46595" w:rsidRPr="001F1FC0" w:rsidRDefault="00A46595" w:rsidP="009E55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A46595" w:rsidRPr="001F1FC0" w:rsidRDefault="00A46595" w:rsidP="00A46595">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A46595" w:rsidRPr="001F1FC0" w:rsidRDefault="000175F0" w:rsidP="00A46595">
      <w:pPr>
        <w:spacing w:line="276" w:lineRule="auto"/>
        <w:jc w:val="both"/>
        <w:rPr>
          <w:rFonts w:ascii="Arial" w:hAnsi="Arial" w:cs="Arial"/>
          <w:b/>
          <w:sz w:val="15"/>
          <w:szCs w:val="15"/>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34943935" wp14:editId="35636E43">
                <wp:simplePos x="0" y="0"/>
                <wp:positionH relativeFrom="column">
                  <wp:posOffset>4885690</wp:posOffset>
                </wp:positionH>
                <wp:positionV relativeFrom="paragraph">
                  <wp:posOffset>23495</wp:posOffset>
                </wp:positionV>
                <wp:extent cx="1187450" cy="76200"/>
                <wp:effectExtent l="0" t="0" r="12700" b="19050"/>
                <wp:wrapNone/>
                <wp:docPr id="5" name="Rectángulo redondeado 5"/>
                <wp:cNvGraphicFramePr/>
                <a:graphic xmlns:a="http://schemas.openxmlformats.org/drawingml/2006/main">
                  <a:graphicData uri="http://schemas.microsoft.com/office/word/2010/wordprocessingShape">
                    <wps:wsp>
                      <wps:cNvSpPr/>
                      <wps:spPr>
                        <a:xfrm>
                          <a:off x="0" y="0"/>
                          <a:ext cx="1187450" cy="762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29" style="position:absolute;left:0;text-align:left;margin-left:384.7pt;margin-top:1.85pt;width:93.5pt;height: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" fillcolor="black [3200]" strokecolor="black [1600]" strokeweight="2pt">
                <v:textbo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v:textbox>
              </v:roundrect>
            </w:pict>
          </mc:Fallback>
        </mc:AlternateContent>
      </w:r>
      <w:r>
        <w:rPr>
          <w:rFonts w:eastAsiaTheme="minorHAnsi"/>
          <w:noProof/>
          <w:lang w:val="es-MX" w:eastAsia="es-MX"/>
        </w:rPr>
        <mc:AlternateContent>
          <mc:Choice Requires="wps">
            <w:drawing>
              <wp:anchor distT="0" distB="0" distL="114300" distR="114300" simplePos="0" relativeHeight="251665408" behindDoc="0" locked="0" layoutInCell="1" allowOverlap="1" wp14:anchorId="26D1F2D8" wp14:editId="5F5E0289">
                <wp:simplePos x="0" y="0"/>
                <wp:positionH relativeFrom="column">
                  <wp:posOffset>-22860</wp:posOffset>
                </wp:positionH>
                <wp:positionV relativeFrom="paragraph">
                  <wp:posOffset>131445</wp:posOffset>
                </wp:positionV>
                <wp:extent cx="2520950" cy="82550"/>
                <wp:effectExtent l="0" t="0" r="12700" b="12700"/>
                <wp:wrapNone/>
                <wp:docPr id="4" name="Rectángulo redondeado 4"/>
                <wp:cNvGraphicFramePr/>
                <a:graphic xmlns:a="http://schemas.openxmlformats.org/drawingml/2006/main">
                  <a:graphicData uri="http://schemas.microsoft.com/office/word/2010/wordprocessingShape">
                    <wps:wsp>
                      <wps:cNvSpPr/>
                      <wps:spPr>
                        <a:xfrm>
                          <a:off x="0" y="0"/>
                          <a:ext cx="2520950" cy="825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30" style="position:absolute;left:0;text-align:left;margin-left:-1.8pt;margin-top:10.35pt;width:198.5pt;height: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" fillcolor="black [3200]" strokecolor="black [1600]" strokeweight="2pt">
                <v:textbo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v:textbox>
              </v:roundrect>
            </w:pict>
          </mc:Fallback>
        </mc:AlternateContent>
      </w:r>
      <w:r w:rsidR="00A46595" w:rsidRPr="001F1FC0">
        <w:rPr>
          <w:rFonts w:ascii="Arial" w:hAnsi="Arial" w:cs="Arial"/>
          <w:sz w:val="15"/>
          <w:szCs w:val="15"/>
        </w:rPr>
        <w:t>Fue (ron) detenido (s) por el (los) elemento (s) de la Dirección de Segurida</w:t>
      </w:r>
      <w:r w:rsidR="00A46595">
        <w:rPr>
          <w:rFonts w:ascii="Arial" w:hAnsi="Arial" w:cs="Arial"/>
          <w:sz w:val="15"/>
          <w:szCs w:val="15"/>
        </w:rPr>
        <w:t xml:space="preserve">d Pública por el (los) </w:t>
      </w:r>
      <w:r w:rsidR="00A46595">
        <w:rPr>
          <w:rFonts w:ascii="Arial" w:hAnsi="Arial" w:cs="Arial"/>
          <w:b/>
          <w:sz w:val="15"/>
          <w:szCs w:val="15"/>
        </w:rPr>
        <w:t xml:space="preserve">Policías, ALEJANDRO ELIZONDO ANDRADE Y ERICA PATRICIA DE LA MORA TORRES,  POR AGREDIR VERBALMENTE A SUS PROGENITORES. </w:t>
      </w:r>
      <w:r w:rsidR="00A46595"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11002</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del Reglamento De Policía y Orden Público para el Municipio de Zapotlán el Grande, Jalisco.</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46595" w:rsidRPr="001F1FC0" w:rsidRDefault="00A46595" w:rsidP="00A46595">
      <w:pPr>
        <w:spacing w:line="276" w:lineRule="auto"/>
        <w:jc w:val="both"/>
        <w:rPr>
          <w:rFonts w:ascii="Arial" w:hAnsi="Arial" w:cs="Arial"/>
          <w:sz w:val="15"/>
          <w:szCs w:val="15"/>
        </w:rPr>
      </w:pPr>
    </w:p>
    <w:p w:rsidR="00A46595" w:rsidRDefault="00A46595" w:rsidP="00A46595">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A46595" w:rsidRPr="001F1FC0" w:rsidRDefault="00A46595" w:rsidP="00A46595">
      <w:pPr>
        <w:spacing w:line="276" w:lineRule="auto"/>
        <w:jc w:val="both"/>
        <w:rPr>
          <w:rFonts w:ascii="Arial" w:hAnsi="Arial" w:cs="Arial"/>
          <w:b/>
          <w:sz w:val="15"/>
          <w:szCs w:val="15"/>
        </w:rPr>
      </w:pPr>
    </w:p>
    <w:p w:rsidR="00A46595" w:rsidRDefault="00A46595" w:rsidP="00A46595">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A46595" w:rsidRPr="001F1FC0" w:rsidRDefault="00A46595" w:rsidP="00A46595">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A46595" w:rsidRPr="001F1FC0" w:rsidTr="009E556A">
        <w:tc>
          <w:tcPr>
            <w:tcW w:w="2076"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A46595" w:rsidRPr="001F1FC0" w:rsidTr="009E556A">
        <w:trPr>
          <w:trHeight w:val="154"/>
        </w:trPr>
        <w:tc>
          <w:tcPr>
            <w:tcW w:w="2076"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A46595" w:rsidRPr="001F1FC0" w:rsidRDefault="00A46595" w:rsidP="00A46595">
      <w:pPr>
        <w:spacing w:line="276" w:lineRule="auto"/>
        <w:jc w:val="both"/>
        <w:rPr>
          <w:rFonts w:ascii="Arial" w:hAnsi="Arial" w:cs="Arial"/>
          <w:b/>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MOISES RAMIREZ CALLEJAS</w:t>
      </w:r>
      <w:r w:rsidRPr="001F1FC0">
        <w:rPr>
          <w:rFonts w:ascii="Arial" w:hAnsi="Arial" w:cs="Arial"/>
          <w:b/>
          <w:sz w:val="15"/>
          <w:szCs w:val="15"/>
        </w:rPr>
        <w:t xml:space="preserve"> </w:t>
      </w:r>
      <w:r w:rsidRPr="001F1FC0">
        <w:rPr>
          <w:rFonts w:ascii="Arial" w:hAnsi="Arial" w:cs="Arial"/>
          <w:sz w:val="15"/>
          <w:szCs w:val="15"/>
        </w:rPr>
        <w:t>se le (s) debe(n) considerar:</w:t>
      </w:r>
    </w:p>
    <w:p w:rsidR="00A46595" w:rsidRPr="001F1FC0" w:rsidRDefault="00A46595" w:rsidP="00A46595">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A46595" w:rsidRPr="001F1FC0" w:rsidTr="009E556A">
        <w:tc>
          <w:tcPr>
            <w:tcW w:w="2200" w:type="dxa"/>
            <w:tcBorders>
              <w:top w:val="single" w:sz="4" w:space="0" w:color="auto"/>
              <w:left w:val="single" w:sz="4" w:space="0" w:color="auto"/>
              <w:bottom w:val="single" w:sz="4" w:space="0" w:color="auto"/>
              <w:right w:val="single" w:sz="4" w:space="0" w:color="auto"/>
            </w:tcBorders>
            <w:vAlign w:val="center"/>
            <w:hideMark/>
          </w:tcPr>
          <w:p w:rsidR="00A46595" w:rsidRPr="001F1FC0" w:rsidRDefault="00A46595" w:rsidP="009E556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46595" w:rsidRPr="001F1FC0" w:rsidRDefault="00A46595" w:rsidP="009E556A">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A46595" w:rsidRPr="001F1FC0" w:rsidRDefault="00A46595" w:rsidP="009E556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A46595" w:rsidRPr="001F1FC0" w:rsidRDefault="00A46595" w:rsidP="009E556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A46595" w:rsidRPr="001F1FC0" w:rsidRDefault="00A46595" w:rsidP="00A46595">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A46595" w:rsidRPr="001F1FC0" w:rsidRDefault="00A46595" w:rsidP="00A46595">
      <w:pPr>
        <w:spacing w:line="276" w:lineRule="auto"/>
        <w:jc w:val="center"/>
        <w:outlineLvl w:val="0"/>
        <w:rPr>
          <w:rFonts w:ascii="Arial" w:hAnsi="Arial" w:cs="Arial"/>
          <w:b/>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46595" w:rsidRPr="001F1FC0" w:rsidRDefault="00A46595" w:rsidP="00A46595">
      <w:pPr>
        <w:spacing w:line="276" w:lineRule="auto"/>
        <w:jc w:val="both"/>
        <w:rPr>
          <w:rFonts w:ascii="Arial" w:hAnsi="Arial" w:cs="Arial"/>
          <w:sz w:val="15"/>
          <w:szCs w:val="15"/>
        </w:rPr>
      </w:pPr>
    </w:p>
    <w:p w:rsidR="00A46595" w:rsidRDefault="00A46595" w:rsidP="00A46595">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11002</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09 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MOISES RAMIREZ CALLEJAS.</w:t>
      </w:r>
    </w:p>
    <w:p w:rsidR="00A46595" w:rsidRPr="001F1FC0" w:rsidRDefault="00A46595" w:rsidP="00A46595">
      <w:pPr>
        <w:spacing w:line="276" w:lineRule="auto"/>
        <w:jc w:val="both"/>
        <w:rPr>
          <w:rFonts w:ascii="Arial" w:hAnsi="Arial" w:cs="Arial"/>
          <w:b/>
          <w:sz w:val="15"/>
          <w:szCs w:val="15"/>
        </w:rPr>
      </w:pPr>
    </w:p>
    <w:p w:rsidR="00A46595" w:rsidRDefault="00A46595" w:rsidP="00A46595">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0175F0" w:rsidRPr="000175F0">
        <w:rPr>
          <w:rFonts w:eastAsiaTheme="minorHAnsi"/>
          <w:lang w:val="es-MX" w:eastAsia="es-MX"/>
        </w:rPr>
        <w:t xml:space="preserve"> </w:t>
      </w:r>
    </w:p>
    <w:p w:rsidR="00A46595" w:rsidRDefault="00A46595" w:rsidP="00A46595">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A46595" w:rsidRPr="001F1FC0" w:rsidRDefault="00A46595" w:rsidP="009E556A">
            <w:pPr>
              <w:spacing w:line="276" w:lineRule="auto"/>
              <w:jc w:val="both"/>
              <w:rPr>
                <w:rFonts w:ascii="Arial" w:hAnsi="Arial" w:cs="Arial"/>
                <w:sz w:val="15"/>
                <w:szCs w:val="15"/>
                <w:lang w:val="es-MX" w:eastAsia="en-US"/>
              </w:rPr>
            </w:pPr>
          </w:p>
        </w:tc>
      </w:tr>
      <w:tr w:rsidR="00A46595" w:rsidRPr="001F1FC0" w:rsidTr="009E556A">
        <w:trPr>
          <w:trHeight w:val="926"/>
        </w:trPr>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A465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AGREDIR VERBALMENTE A SUS PROGENITORES.</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0175F0" w:rsidP="009E556A">
            <w:pPr>
              <w:spacing w:line="276" w:lineRule="auto"/>
              <w:jc w:val="both"/>
              <w:rPr>
                <w:rFonts w:ascii="Arial"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209340D4" wp14:editId="4C2AD484">
                      <wp:simplePos x="0" y="0"/>
                      <wp:positionH relativeFrom="column">
                        <wp:posOffset>-27305</wp:posOffset>
                      </wp:positionH>
                      <wp:positionV relativeFrom="paragraph">
                        <wp:posOffset>10795</wp:posOffset>
                      </wp:positionV>
                      <wp:extent cx="2870200" cy="165100"/>
                      <wp:effectExtent l="0" t="0" r="25400" b="25400"/>
                      <wp:wrapNone/>
                      <wp:docPr id="6" name="Rectángulo redondeado 6"/>
                      <wp:cNvGraphicFramePr/>
                      <a:graphic xmlns:a="http://schemas.openxmlformats.org/drawingml/2006/main">
                        <a:graphicData uri="http://schemas.microsoft.com/office/word/2010/wordprocessingShape">
                          <wps:wsp>
                            <wps:cNvSpPr/>
                            <wps:spPr>
                              <a:xfrm>
                                <a:off x="0" y="0"/>
                                <a:ext cx="287020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31" style="position:absolute;left:0;text-align:left;margin-left:-2.15pt;margin-top:.85pt;width:226pt;height: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" fillcolor="black [3200]" strokecolor="black [1600]" strokeweight="2pt">
                      <v:textbox>
                        <w:txbxContent>
                          <w:p w:rsidR="000175F0" w:rsidRDefault="000175F0" w:rsidP="000175F0">
                            <w:pPr>
                              <w:jc w:val="center"/>
                              <w:rPr>
                                <w:rFonts w:ascii="Arial" w:hAnsi="Arial" w:cs="Arial"/>
                                <w:b/>
                                <w:sz w:val="14"/>
                                <w:szCs w:val="22"/>
                                <w:lang w:val="es-MX"/>
                              </w:rPr>
                            </w:pPr>
                            <w:r>
                              <w:rPr>
                                <w:rFonts w:ascii="Arial" w:hAnsi="Arial" w:cs="Arial"/>
                                <w:b/>
                                <w:sz w:val="14"/>
                                <w:szCs w:val="22"/>
                                <w:lang w:val="es-MX"/>
                              </w:rPr>
                              <w:t>E L I M I N A D O</w:t>
                            </w:r>
                          </w:p>
                          <w:p w:rsidR="000175F0" w:rsidRDefault="000175F0" w:rsidP="000175F0">
                            <w:pPr>
                              <w:jc w:val="center"/>
                            </w:pPr>
                          </w:p>
                        </w:txbxContent>
                      </v:textbox>
                    </v:roundrect>
                  </w:pict>
                </mc:Fallback>
              </mc:AlternateContent>
            </w:r>
            <w:r w:rsidR="00A46595" w:rsidRPr="001F1FC0">
              <w:rPr>
                <w:rFonts w:ascii="Arial" w:hAnsi="Arial" w:cs="Arial"/>
                <w:sz w:val="15"/>
                <w:szCs w:val="15"/>
                <w:lang w:val="es-MX" w:eastAsia="en-US"/>
              </w:rPr>
              <w:t>MA</w:t>
            </w:r>
            <w:r w:rsidR="00A46595">
              <w:rPr>
                <w:rFonts w:ascii="Arial" w:hAnsi="Arial" w:cs="Arial"/>
                <w:sz w:val="15"/>
                <w:szCs w:val="15"/>
                <w:lang w:val="es-MX" w:eastAsia="en-US"/>
              </w:rPr>
              <w:t xml:space="preserve">YOR DE EDAD, SOLTERO, SIN OFICIO,  NO </w:t>
            </w:r>
            <w:r w:rsidR="00A46595" w:rsidRPr="001F1FC0">
              <w:rPr>
                <w:rFonts w:ascii="Arial" w:hAnsi="Arial" w:cs="Arial"/>
                <w:sz w:val="15"/>
                <w:szCs w:val="15"/>
                <w:lang w:val="es-MX" w:eastAsia="en-US"/>
              </w:rPr>
              <w:t>REINCIDENTE.</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A46595">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17:10 HORAS EN LAS AREAS VERDES DE LA COLONIA TEOCALLI,</w:t>
            </w:r>
            <w:r>
              <w:rPr>
                <w:rFonts w:ascii="Arial" w:hAnsi="Arial" w:cs="Arial"/>
                <w:b/>
                <w:sz w:val="15"/>
                <w:szCs w:val="15"/>
              </w:rPr>
              <w:t xml:space="preserve"> POR AGREDIR VERBALMENTE A SUS PROGENITORES.</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Pr>
                <w:rFonts w:ascii="Arial" w:hAnsi="Arial" w:cs="Arial"/>
                <w:sz w:val="15"/>
                <w:szCs w:val="15"/>
                <w:lang w:val="es-MX" w:eastAsia="en-US"/>
              </w:rPr>
              <w:t>PROGENITORES.</w:t>
            </w:r>
          </w:p>
        </w:tc>
      </w:tr>
      <w:tr w:rsidR="00A46595" w:rsidRPr="001F1FC0" w:rsidTr="009E556A">
        <w:trPr>
          <w:trHeight w:val="634"/>
        </w:trPr>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A46595" w:rsidRPr="001F1FC0" w:rsidTr="009E556A">
        <w:tc>
          <w:tcPr>
            <w:tcW w:w="3861"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A46595" w:rsidRPr="001F1FC0" w:rsidRDefault="00A46595" w:rsidP="009E55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A46595" w:rsidRPr="001F1FC0" w:rsidRDefault="00A46595" w:rsidP="00A46595">
      <w:pPr>
        <w:spacing w:line="276" w:lineRule="auto"/>
        <w:jc w:val="both"/>
        <w:rPr>
          <w:rFonts w:ascii="Arial" w:hAnsi="Arial" w:cs="Arial"/>
          <w:b/>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MOISES RAMIREZ CALLEJAS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21:50 VEINTIUNA</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10 DIEZ DE MARZO</w:t>
      </w:r>
      <w:r w:rsidRPr="001F1FC0">
        <w:rPr>
          <w:rFonts w:ascii="Arial" w:hAnsi="Arial" w:cs="Arial"/>
          <w:b/>
          <w:sz w:val="15"/>
          <w:szCs w:val="15"/>
        </w:rPr>
        <w:t xml:space="preserve"> DEL AÑO 2017</w:t>
      </w:r>
      <w:r w:rsidRPr="001F1FC0">
        <w:rPr>
          <w:rFonts w:ascii="Arial" w:hAnsi="Arial" w:cs="Arial"/>
          <w:sz w:val="15"/>
          <w:szCs w:val="15"/>
        </w:rPr>
        <w:t>.</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A46595" w:rsidRPr="001F1FC0" w:rsidRDefault="00A46595" w:rsidP="00A46595">
      <w:pPr>
        <w:spacing w:line="276" w:lineRule="auto"/>
        <w:jc w:val="center"/>
        <w:outlineLvl w:val="0"/>
        <w:rPr>
          <w:rFonts w:ascii="Arial" w:hAnsi="Arial" w:cs="Arial"/>
          <w:b/>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21:50 VEINTIUNA</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10 DIEZ DE MARZO</w:t>
      </w:r>
      <w:r w:rsidRPr="001F1FC0">
        <w:rPr>
          <w:rFonts w:ascii="Arial" w:hAnsi="Arial" w:cs="Arial"/>
          <w:b/>
          <w:sz w:val="15"/>
          <w:szCs w:val="15"/>
        </w:rPr>
        <w:t xml:space="preserve"> DEL AÑO 2017</w:t>
      </w:r>
      <w:r w:rsidRPr="001F1FC0">
        <w:rPr>
          <w:rFonts w:ascii="Arial" w:hAnsi="Arial" w:cs="Arial"/>
          <w:sz w:val="15"/>
          <w:szCs w:val="15"/>
        </w:rPr>
        <w:t>.</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A46595" w:rsidRPr="001F1FC0" w:rsidRDefault="00A46595" w:rsidP="00A46595">
      <w:pPr>
        <w:spacing w:line="276" w:lineRule="auto"/>
        <w:jc w:val="both"/>
        <w:rPr>
          <w:rFonts w:ascii="Arial" w:hAnsi="Arial" w:cs="Arial"/>
          <w:sz w:val="15"/>
          <w:szCs w:val="15"/>
        </w:rPr>
      </w:pPr>
    </w:p>
    <w:p w:rsidR="00A46595" w:rsidRPr="001F1FC0" w:rsidRDefault="00A46595" w:rsidP="00A46595">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46595" w:rsidRPr="001F1FC0" w:rsidRDefault="00A46595" w:rsidP="00A46595">
      <w:pPr>
        <w:spacing w:line="276" w:lineRule="auto"/>
        <w:jc w:val="both"/>
        <w:rPr>
          <w:rFonts w:ascii="Arial" w:hAnsi="Arial" w:cs="Arial"/>
          <w:b/>
          <w:bCs/>
          <w:sz w:val="15"/>
          <w:szCs w:val="15"/>
        </w:rPr>
      </w:pPr>
    </w:p>
    <w:p w:rsidR="00A46595" w:rsidRPr="001F1FC0" w:rsidRDefault="00A46595" w:rsidP="00A46595">
      <w:pPr>
        <w:tabs>
          <w:tab w:val="left" w:pos="2697"/>
        </w:tabs>
        <w:spacing w:line="276" w:lineRule="auto"/>
        <w:jc w:val="both"/>
        <w:rPr>
          <w:rFonts w:ascii="Arial" w:hAnsi="Arial" w:cs="Arial"/>
          <w:b/>
          <w:bCs/>
          <w:sz w:val="15"/>
          <w:szCs w:val="15"/>
        </w:rPr>
      </w:pPr>
    </w:p>
    <w:p w:rsidR="00A46595" w:rsidRDefault="00A46595" w:rsidP="00A46595">
      <w:pPr>
        <w:tabs>
          <w:tab w:val="left" w:pos="2697"/>
        </w:tabs>
        <w:spacing w:line="276" w:lineRule="auto"/>
        <w:jc w:val="both"/>
        <w:rPr>
          <w:rFonts w:ascii="Arial" w:hAnsi="Arial" w:cs="Arial"/>
          <w:b/>
          <w:bCs/>
          <w:sz w:val="15"/>
          <w:szCs w:val="15"/>
        </w:rPr>
      </w:pPr>
    </w:p>
    <w:p w:rsidR="00A46595" w:rsidRPr="001F1FC0" w:rsidRDefault="00A46595" w:rsidP="00A46595">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A46595" w:rsidRPr="001F1FC0" w:rsidRDefault="00A46595" w:rsidP="00A46595">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A46595" w:rsidRPr="001F1FC0" w:rsidRDefault="00A46595" w:rsidP="00A46595">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A46595" w:rsidRPr="001F1FC0" w:rsidRDefault="00A46595" w:rsidP="00A46595">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A46595" w:rsidRPr="001F1FC0" w:rsidRDefault="00A46595" w:rsidP="00A46595">
      <w:pPr>
        <w:spacing w:line="276" w:lineRule="auto"/>
        <w:jc w:val="right"/>
        <w:rPr>
          <w:rFonts w:ascii="Calibri" w:hAnsi="Calibri" w:cs="Calibri"/>
          <w:b/>
          <w:bCs/>
          <w:sz w:val="15"/>
          <w:szCs w:val="15"/>
        </w:rPr>
      </w:pPr>
    </w:p>
    <w:p w:rsidR="00A46595" w:rsidRDefault="00A46595" w:rsidP="00A46595">
      <w:pPr>
        <w:rPr>
          <w:rFonts w:ascii="Calibri" w:hAnsi="Calibri" w:cs="Calibri"/>
          <w:b/>
          <w:sz w:val="15"/>
          <w:szCs w:val="15"/>
        </w:rPr>
      </w:pPr>
    </w:p>
    <w:p w:rsidR="00A46595" w:rsidRDefault="00A46595" w:rsidP="00A46595">
      <w:pPr>
        <w:rPr>
          <w:rFonts w:ascii="Calibri" w:hAnsi="Calibri" w:cs="Calibri"/>
          <w:b/>
          <w:sz w:val="15"/>
          <w:szCs w:val="15"/>
        </w:rPr>
      </w:pPr>
    </w:p>
    <w:p w:rsidR="00A46595" w:rsidRPr="001F1FC0" w:rsidRDefault="00A46595" w:rsidP="00A46595">
      <w:pPr>
        <w:rPr>
          <w:rFonts w:ascii="Arial" w:hAnsi="Arial" w:cs="Arial"/>
          <w:b/>
          <w:sz w:val="15"/>
          <w:szCs w:val="15"/>
        </w:rPr>
      </w:pPr>
    </w:p>
    <w:p w:rsidR="00A46595" w:rsidRDefault="00A46595" w:rsidP="00A46595">
      <w:pPr>
        <w:rPr>
          <w:rFonts w:ascii="Arial" w:hAnsi="Arial" w:cs="Arial"/>
          <w:b/>
          <w:sz w:val="15"/>
          <w:szCs w:val="15"/>
        </w:rPr>
      </w:pPr>
      <w:r>
        <w:rPr>
          <w:rFonts w:ascii="Arial" w:hAnsi="Arial" w:cs="Arial"/>
          <w:b/>
          <w:sz w:val="15"/>
          <w:szCs w:val="15"/>
        </w:rPr>
        <w:t>C. MOISES RAMIREZ CALLEJAS.</w:t>
      </w:r>
      <w:r w:rsidRPr="001F1FC0">
        <w:rPr>
          <w:rFonts w:ascii="Arial" w:hAnsi="Arial" w:cs="Arial"/>
          <w:b/>
          <w:sz w:val="15"/>
          <w:szCs w:val="15"/>
        </w:rPr>
        <w:t xml:space="preserve"> </w:t>
      </w:r>
    </w:p>
    <w:p w:rsidR="00A46595" w:rsidRPr="00DE66A3" w:rsidRDefault="00A46595" w:rsidP="00A46595">
      <w:pPr>
        <w:rPr>
          <w:rFonts w:ascii="Arial" w:hAnsi="Arial" w:cs="Arial"/>
          <w:b/>
          <w:sz w:val="15"/>
          <w:szCs w:val="15"/>
        </w:rPr>
      </w:pPr>
      <w:r>
        <w:rPr>
          <w:rFonts w:ascii="Arial" w:hAnsi="Arial" w:cs="Arial"/>
          <w:b/>
          <w:sz w:val="15"/>
          <w:szCs w:val="15"/>
        </w:rPr>
        <w:t>INFRACTOR</w:t>
      </w:r>
      <w:bookmarkStart w:id="0" w:name="_GoBack"/>
      <w:bookmarkEnd w:id="0"/>
    </w:p>
    <w:sectPr w:rsidR="00A46595" w:rsidRPr="00DE66A3"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2C8" w:rsidRDefault="000502C8">
      <w:r>
        <w:separator/>
      </w:r>
    </w:p>
  </w:endnote>
  <w:endnote w:type="continuationSeparator" w:id="0">
    <w:p w:rsidR="000502C8" w:rsidRDefault="0005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A46595">
        <w:pPr>
          <w:pStyle w:val="Piedepgina"/>
          <w:jc w:val="right"/>
        </w:pPr>
        <w:r>
          <w:fldChar w:fldCharType="begin"/>
        </w:r>
        <w:r>
          <w:instrText>PAGE   \* MERGEFORMAT</w:instrText>
        </w:r>
        <w:r>
          <w:fldChar w:fldCharType="separate"/>
        </w:r>
        <w:r w:rsidR="000175F0">
          <w:rPr>
            <w:noProof/>
          </w:rPr>
          <w:t>2</w:t>
        </w:r>
        <w:r>
          <w:fldChar w:fldCharType="end"/>
        </w:r>
      </w:p>
    </w:sdtContent>
  </w:sdt>
  <w:p w:rsidR="00DE66A3" w:rsidRDefault="000502C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2C8" w:rsidRDefault="000502C8">
      <w:r>
        <w:separator/>
      </w:r>
    </w:p>
  </w:footnote>
  <w:footnote w:type="continuationSeparator" w:id="0">
    <w:p w:rsidR="000502C8" w:rsidRDefault="00050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A46595" w:rsidP="00DE66A3">
    <w:pPr>
      <w:pStyle w:val="Encabezado"/>
      <w:jc w:val="right"/>
    </w:pPr>
    <w:r>
      <w:rPr>
        <w:noProof/>
        <w:lang w:val="es-MX" w:eastAsia="es-MX"/>
      </w:rPr>
      <w:drawing>
        <wp:inline distT="0" distB="0" distL="0" distR="0" wp14:anchorId="1C8C44E4" wp14:editId="4C3B93E0">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595"/>
    <w:rsid w:val="000175F0"/>
    <w:rsid w:val="000502C8"/>
    <w:rsid w:val="0054552A"/>
    <w:rsid w:val="0078125E"/>
    <w:rsid w:val="00A46595"/>
    <w:rsid w:val="00BC282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59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6595"/>
    <w:pPr>
      <w:ind w:left="720"/>
      <w:contextualSpacing/>
    </w:pPr>
  </w:style>
  <w:style w:type="paragraph" w:styleId="Encabezado">
    <w:name w:val="header"/>
    <w:basedOn w:val="Normal"/>
    <w:link w:val="EncabezadoCar"/>
    <w:uiPriority w:val="99"/>
    <w:unhideWhenUsed/>
    <w:rsid w:val="00A46595"/>
    <w:pPr>
      <w:tabs>
        <w:tab w:val="center" w:pos="4419"/>
        <w:tab w:val="right" w:pos="8838"/>
      </w:tabs>
    </w:pPr>
  </w:style>
  <w:style w:type="character" w:customStyle="1" w:styleId="EncabezadoCar">
    <w:name w:val="Encabezado Car"/>
    <w:basedOn w:val="Fuentedeprrafopredeter"/>
    <w:link w:val="Encabezado"/>
    <w:uiPriority w:val="99"/>
    <w:rsid w:val="00A4659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46595"/>
    <w:pPr>
      <w:tabs>
        <w:tab w:val="center" w:pos="4419"/>
        <w:tab w:val="right" w:pos="8838"/>
      </w:tabs>
    </w:pPr>
  </w:style>
  <w:style w:type="character" w:customStyle="1" w:styleId="PiedepginaCar">
    <w:name w:val="Pie de página Car"/>
    <w:basedOn w:val="Fuentedeprrafopredeter"/>
    <w:link w:val="Piedepgina"/>
    <w:uiPriority w:val="99"/>
    <w:rsid w:val="00A4659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46595"/>
    <w:rPr>
      <w:rFonts w:ascii="Tahoma" w:hAnsi="Tahoma" w:cs="Tahoma"/>
      <w:sz w:val="16"/>
      <w:szCs w:val="16"/>
    </w:rPr>
  </w:style>
  <w:style w:type="character" w:customStyle="1" w:styleId="TextodegloboCar">
    <w:name w:val="Texto de globo Car"/>
    <w:basedOn w:val="Fuentedeprrafopredeter"/>
    <w:link w:val="Textodeglobo"/>
    <w:uiPriority w:val="99"/>
    <w:semiHidden/>
    <w:rsid w:val="00A4659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59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6595"/>
    <w:pPr>
      <w:ind w:left="720"/>
      <w:contextualSpacing/>
    </w:pPr>
  </w:style>
  <w:style w:type="paragraph" w:styleId="Encabezado">
    <w:name w:val="header"/>
    <w:basedOn w:val="Normal"/>
    <w:link w:val="EncabezadoCar"/>
    <w:uiPriority w:val="99"/>
    <w:unhideWhenUsed/>
    <w:rsid w:val="00A46595"/>
    <w:pPr>
      <w:tabs>
        <w:tab w:val="center" w:pos="4419"/>
        <w:tab w:val="right" w:pos="8838"/>
      </w:tabs>
    </w:pPr>
  </w:style>
  <w:style w:type="character" w:customStyle="1" w:styleId="EncabezadoCar">
    <w:name w:val="Encabezado Car"/>
    <w:basedOn w:val="Fuentedeprrafopredeter"/>
    <w:link w:val="Encabezado"/>
    <w:uiPriority w:val="99"/>
    <w:rsid w:val="00A4659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46595"/>
    <w:pPr>
      <w:tabs>
        <w:tab w:val="center" w:pos="4419"/>
        <w:tab w:val="right" w:pos="8838"/>
      </w:tabs>
    </w:pPr>
  </w:style>
  <w:style w:type="character" w:customStyle="1" w:styleId="PiedepginaCar">
    <w:name w:val="Pie de página Car"/>
    <w:basedOn w:val="Fuentedeprrafopredeter"/>
    <w:link w:val="Piedepgina"/>
    <w:uiPriority w:val="99"/>
    <w:rsid w:val="00A4659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46595"/>
    <w:rPr>
      <w:rFonts w:ascii="Tahoma" w:hAnsi="Tahoma" w:cs="Tahoma"/>
      <w:sz w:val="16"/>
      <w:szCs w:val="16"/>
    </w:rPr>
  </w:style>
  <w:style w:type="character" w:customStyle="1" w:styleId="TextodegloboCar">
    <w:name w:val="Texto de globo Car"/>
    <w:basedOn w:val="Fuentedeprrafopredeter"/>
    <w:link w:val="Textodeglobo"/>
    <w:uiPriority w:val="99"/>
    <w:semiHidden/>
    <w:rsid w:val="00A46595"/>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1725</Words>
  <Characters>9492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dcterms:created xsi:type="dcterms:W3CDTF">2017-03-10T18:32:00Z</dcterms:created>
  <dcterms:modified xsi:type="dcterms:W3CDTF">2017-04-18T18:07:00Z</dcterms:modified>
</cp:coreProperties>
</file>